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24C6A" w14:textId="77777777" w:rsidR="00493A55" w:rsidRPr="00806D01" w:rsidRDefault="00493A55" w:rsidP="00493A55">
      <w:pPr>
        <w:rPr>
          <w:rFonts w:ascii="Calibri" w:hAnsi="Calibri" w:cs="Calibri"/>
          <w:b/>
          <w:bCs/>
        </w:rPr>
      </w:pPr>
      <w:r w:rsidRPr="00806D01">
        <w:rPr>
          <w:rFonts w:ascii="Calibri" w:hAnsi="Calibri" w:cs="Calibri"/>
          <w:b/>
          <w:bCs/>
        </w:rPr>
        <w:t xml:space="preserve">Meine Checkliste zur Auswahl des passenden Girokonto-Modells: </w:t>
      </w:r>
    </w:p>
    <w:p w14:paraId="162619E0" w14:textId="77777777" w:rsidR="00493A55" w:rsidRPr="00806D01" w:rsidRDefault="00493A55" w:rsidP="00493A55">
      <w:pPr>
        <w:rPr>
          <w:rFonts w:ascii="Calibri" w:hAnsi="Calibri" w:cs="Calibri"/>
        </w:rPr>
      </w:pPr>
    </w:p>
    <w:tbl>
      <w:tblPr>
        <w:tblStyle w:val="Tabellenraster"/>
        <w:tblW w:w="0" w:type="auto"/>
        <w:tblInd w:w="36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28"/>
        <w:gridCol w:w="8074"/>
      </w:tblGrid>
      <w:tr w:rsidR="00493A55" w:rsidRPr="00806D01" w14:paraId="47D6F046" w14:textId="77777777" w:rsidTr="00312FEC">
        <w:trPr>
          <w:trHeight w:val="20"/>
        </w:trPr>
        <w:tc>
          <w:tcPr>
            <w:tcW w:w="628" w:type="dxa"/>
            <w:tcBorders>
              <w:top w:val="nil"/>
              <w:right w:val="nil"/>
            </w:tcBorders>
            <w:vAlign w:val="center"/>
          </w:tcPr>
          <w:p w14:paraId="4EBB5A60" w14:textId="77777777" w:rsidR="00493A55" w:rsidRPr="00806D01" w:rsidRDefault="00493A55" w:rsidP="008C458D">
            <w:pPr>
              <w:spacing w:line="276" w:lineRule="auto"/>
              <w:rPr>
                <w:rFonts w:ascii="Calibri" w:hAnsi="Calibri" w:cs="Calibri"/>
              </w:rPr>
            </w:pPr>
            <w:r w:rsidRPr="00806D01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Pr="00806D01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806D01">
              <w:rPr>
                <w:rFonts w:ascii="Calibri" w:hAnsi="Calibri" w:cs="Calibri"/>
              </w:rPr>
              <w:fldChar w:fldCharType="end"/>
            </w:r>
            <w:bookmarkEnd w:id="0"/>
          </w:p>
        </w:tc>
        <w:tc>
          <w:tcPr>
            <w:tcW w:w="8074" w:type="dxa"/>
            <w:tcBorders>
              <w:left w:val="nil"/>
            </w:tcBorders>
            <w:vAlign w:val="center"/>
          </w:tcPr>
          <w:p w14:paraId="0486F0F7" w14:textId="77777777" w:rsidR="00493A55" w:rsidRPr="00806D01" w:rsidRDefault="00493A55" w:rsidP="008C458D">
            <w:pPr>
              <w:spacing w:line="276" w:lineRule="auto"/>
              <w:rPr>
                <w:rFonts w:ascii="Calibri" w:hAnsi="Calibri" w:cs="Calibri"/>
              </w:rPr>
            </w:pPr>
            <w:r w:rsidRPr="00806D01">
              <w:rPr>
                <w:rFonts w:ascii="Calibri" w:hAnsi="Calibri" w:cs="Calibri"/>
              </w:rPr>
              <w:t>Kosten für das Girokonto (Kontoführungsgebühren)?</w:t>
            </w:r>
          </w:p>
        </w:tc>
      </w:tr>
      <w:tr w:rsidR="00493A55" w:rsidRPr="00806D01" w14:paraId="3DC2102C" w14:textId="77777777" w:rsidTr="00312FEC">
        <w:trPr>
          <w:trHeight w:val="20"/>
        </w:trPr>
        <w:tc>
          <w:tcPr>
            <w:tcW w:w="628" w:type="dxa"/>
            <w:tcBorders>
              <w:top w:val="single" w:sz="4" w:space="0" w:color="auto"/>
              <w:right w:val="nil"/>
            </w:tcBorders>
            <w:vAlign w:val="center"/>
          </w:tcPr>
          <w:p w14:paraId="1BCC7E48" w14:textId="77777777" w:rsidR="00493A55" w:rsidRPr="00806D01" w:rsidRDefault="00493A55" w:rsidP="008C458D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8074" w:type="dxa"/>
            <w:tcBorders>
              <w:left w:val="nil"/>
            </w:tcBorders>
            <w:vAlign w:val="center"/>
          </w:tcPr>
          <w:p w14:paraId="0F154343" w14:textId="77777777" w:rsidR="00493A55" w:rsidRPr="00806D01" w:rsidRDefault="00493A55" w:rsidP="008C458D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493A55" w:rsidRPr="00806D01" w14:paraId="53027F1C" w14:textId="77777777" w:rsidTr="00312FEC">
        <w:trPr>
          <w:trHeight w:val="20"/>
        </w:trPr>
        <w:tc>
          <w:tcPr>
            <w:tcW w:w="628" w:type="dxa"/>
            <w:tcBorders>
              <w:top w:val="single" w:sz="4" w:space="0" w:color="auto"/>
              <w:right w:val="nil"/>
            </w:tcBorders>
            <w:vAlign w:val="center"/>
          </w:tcPr>
          <w:p w14:paraId="58F32F9D" w14:textId="77777777" w:rsidR="00493A55" w:rsidRPr="00806D01" w:rsidRDefault="00493A55" w:rsidP="008C458D">
            <w:pPr>
              <w:spacing w:line="276" w:lineRule="auto"/>
              <w:rPr>
                <w:rFonts w:ascii="Calibri" w:hAnsi="Calibri" w:cs="Calibri"/>
              </w:rPr>
            </w:pPr>
            <w:r w:rsidRPr="00806D01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 w:rsidRPr="00806D01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806D01">
              <w:rPr>
                <w:rFonts w:ascii="Calibri" w:hAnsi="Calibri" w:cs="Calibri"/>
              </w:rPr>
              <w:fldChar w:fldCharType="end"/>
            </w:r>
            <w:bookmarkEnd w:id="1"/>
          </w:p>
        </w:tc>
        <w:tc>
          <w:tcPr>
            <w:tcW w:w="8074" w:type="dxa"/>
            <w:tcBorders>
              <w:left w:val="nil"/>
            </w:tcBorders>
            <w:vAlign w:val="center"/>
          </w:tcPr>
          <w:p w14:paraId="04768CC1" w14:textId="77777777" w:rsidR="00493A55" w:rsidRPr="00806D01" w:rsidRDefault="00493A55" w:rsidP="008C458D">
            <w:pPr>
              <w:spacing w:line="276" w:lineRule="auto"/>
              <w:rPr>
                <w:rFonts w:ascii="Calibri" w:hAnsi="Calibri" w:cs="Calibri"/>
              </w:rPr>
            </w:pPr>
            <w:r w:rsidRPr="00806D01">
              <w:rPr>
                <w:rFonts w:ascii="Calibri" w:hAnsi="Calibri" w:cs="Calibri"/>
              </w:rPr>
              <w:t>Kostenloses Girokonto? Unter welchen Voraussetzungen fallen KEINE monatlichen Kontoführungsgebühren an?</w:t>
            </w:r>
          </w:p>
        </w:tc>
      </w:tr>
      <w:tr w:rsidR="00493A55" w:rsidRPr="00806D01" w14:paraId="723F5714" w14:textId="77777777" w:rsidTr="00312FEC">
        <w:trPr>
          <w:trHeight w:val="20"/>
        </w:trPr>
        <w:tc>
          <w:tcPr>
            <w:tcW w:w="628" w:type="dxa"/>
            <w:tcBorders>
              <w:top w:val="single" w:sz="4" w:space="0" w:color="auto"/>
              <w:right w:val="nil"/>
            </w:tcBorders>
            <w:vAlign w:val="center"/>
          </w:tcPr>
          <w:p w14:paraId="21D33B73" w14:textId="77777777" w:rsidR="00493A55" w:rsidRPr="00806D01" w:rsidRDefault="00493A55" w:rsidP="008C458D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8074" w:type="dxa"/>
            <w:tcBorders>
              <w:left w:val="nil"/>
            </w:tcBorders>
            <w:vAlign w:val="center"/>
          </w:tcPr>
          <w:p w14:paraId="3F9C824B" w14:textId="77777777" w:rsidR="00493A55" w:rsidRPr="00806D01" w:rsidRDefault="00493A55" w:rsidP="008C458D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493A55" w:rsidRPr="00806D01" w14:paraId="6DC3D0FE" w14:textId="77777777" w:rsidTr="00312FEC">
        <w:trPr>
          <w:trHeight w:val="20"/>
        </w:trPr>
        <w:tc>
          <w:tcPr>
            <w:tcW w:w="628" w:type="dxa"/>
            <w:tcBorders>
              <w:top w:val="single" w:sz="4" w:space="0" w:color="auto"/>
              <w:right w:val="nil"/>
            </w:tcBorders>
            <w:vAlign w:val="center"/>
          </w:tcPr>
          <w:p w14:paraId="02FC8052" w14:textId="77777777" w:rsidR="00493A55" w:rsidRPr="00806D01" w:rsidRDefault="00493A55" w:rsidP="008C458D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8074" w:type="dxa"/>
            <w:tcBorders>
              <w:left w:val="nil"/>
            </w:tcBorders>
            <w:vAlign w:val="center"/>
          </w:tcPr>
          <w:p w14:paraId="2BD38C8D" w14:textId="77777777" w:rsidR="00493A55" w:rsidRPr="00806D01" w:rsidRDefault="00493A55" w:rsidP="008C458D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493A55" w:rsidRPr="00806D01" w14:paraId="30808AEC" w14:textId="77777777" w:rsidTr="00312FEC">
        <w:trPr>
          <w:trHeight w:val="20"/>
        </w:trPr>
        <w:tc>
          <w:tcPr>
            <w:tcW w:w="628" w:type="dxa"/>
            <w:tcBorders>
              <w:top w:val="single" w:sz="4" w:space="0" w:color="auto"/>
              <w:right w:val="nil"/>
            </w:tcBorders>
            <w:vAlign w:val="center"/>
          </w:tcPr>
          <w:p w14:paraId="0C3593F7" w14:textId="77777777" w:rsidR="00493A55" w:rsidRPr="00806D01" w:rsidRDefault="00493A55" w:rsidP="008C458D">
            <w:pPr>
              <w:spacing w:line="276" w:lineRule="auto"/>
              <w:rPr>
                <w:rFonts w:ascii="Calibri" w:hAnsi="Calibri" w:cs="Calibri"/>
              </w:rPr>
            </w:pPr>
            <w:r w:rsidRPr="00806D01">
              <w:rPr>
                <w:rFonts w:ascii="Calibri" w:hAnsi="Calibri" w:cs="Calibri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 w:rsidRPr="00806D01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806D01">
              <w:rPr>
                <w:rFonts w:ascii="Calibri" w:hAnsi="Calibri" w:cs="Calibri"/>
              </w:rPr>
              <w:fldChar w:fldCharType="end"/>
            </w:r>
            <w:bookmarkEnd w:id="2"/>
          </w:p>
        </w:tc>
        <w:tc>
          <w:tcPr>
            <w:tcW w:w="8074" w:type="dxa"/>
            <w:tcBorders>
              <w:left w:val="nil"/>
            </w:tcBorders>
            <w:vAlign w:val="center"/>
          </w:tcPr>
          <w:p w14:paraId="7E7A2F96" w14:textId="77777777" w:rsidR="00493A55" w:rsidRPr="00806D01" w:rsidRDefault="00493A55" w:rsidP="008C458D">
            <w:pPr>
              <w:spacing w:line="276" w:lineRule="auto"/>
              <w:rPr>
                <w:rFonts w:ascii="Calibri" w:hAnsi="Calibri" w:cs="Calibri"/>
              </w:rPr>
            </w:pPr>
            <w:r w:rsidRPr="00806D01">
              <w:rPr>
                <w:rFonts w:ascii="Calibri" w:hAnsi="Calibri" w:cs="Calibri"/>
              </w:rPr>
              <w:t>Kosten und Höhe für bestimmte Serviceleistungen (z.B. Überweisungen)</w:t>
            </w:r>
          </w:p>
        </w:tc>
      </w:tr>
      <w:tr w:rsidR="00493A55" w:rsidRPr="00806D01" w14:paraId="3B9E4C5B" w14:textId="77777777" w:rsidTr="00312FEC">
        <w:trPr>
          <w:trHeight w:val="20"/>
        </w:trPr>
        <w:tc>
          <w:tcPr>
            <w:tcW w:w="628" w:type="dxa"/>
            <w:tcBorders>
              <w:top w:val="single" w:sz="4" w:space="0" w:color="auto"/>
              <w:right w:val="nil"/>
            </w:tcBorders>
            <w:vAlign w:val="center"/>
          </w:tcPr>
          <w:p w14:paraId="4E5E5C45" w14:textId="77777777" w:rsidR="00493A55" w:rsidRPr="00806D01" w:rsidRDefault="00493A55" w:rsidP="008C458D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8074" w:type="dxa"/>
            <w:tcBorders>
              <w:left w:val="nil"/>
            </w:tcBorders>
            <w:vAlign w:val="center"/>
          </w:tcPr>
          <w:p w14:paraId="1506A96C" w14:textId="77777777" w:rsidR="00493A55" w:rsidRPr="00806D01" w:rsidRDefault="00493A55" w:rsidP="008C458D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493A55" w:rsidRPr="00806D01" w14:paraId="17C83EBB" w14:textId="77777777" w:rsidTr="00312FEC">
        <w:trPr>
          <w:trHeight w:val="20"/>
        </w:trPr>
        <w:tc>
          <w:tcPr>
            <w:tcW w:w="628" w:type="dxa"/>
            <w:tcBorders>
              <w:top w:val="single" w:sz="4" w:space="0" w:color="auto"/>
              <w:right w:val="nil"/>
            </w:tcBorders>
            <w:vAlign w:val="center"/>
          </w:tcPr>
          <w:p w14:paraId="42E41AC5" w14:textId="77777777" w:rsidR="00493A55" w:rsidRPr="00806D01" w:rsidRDefault="00493A55" w:rsidP="008C458D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8074" w:type="dxa"/>
            <w:tcBorders>
              <w:left w:val="nil"/>
            </w:tcBorders>
            <w:vAlign w:val="center"/>
          </w:tcPr>
          <w:p w14:paraId="43E3DDFE" w14:textId="77777777" w:rsidR="00493A55" w:rsidRPr="00806D01" w:rsidRDefault="00493A55" w:rsidP="008C458D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493A55" w:rsidRPr="00806D01" w14:paraId="31207299" w14:textId="77777777" w:rsidTr="00312FEC">
        <w:trPr>
          <w:trHeight w:val="20"/>
        </w:trPr>
        <w:tc>
          <w:tcPr>
            <w:tcW w:w="628" w:type="dxa"/>
            <w:tcBorders>
              <w:top w:val="single" w:sz="4" w:space="0" w:color="auto"/>
              <w:right w:val="nil"/>
            </w:tcBorders>
            <w:vAlign w:val="center"/>
          </w:tcPr>
          <w:p w14:paraId="781B3D29" w14:textId="77777777" w:rsidR="00493A55" w:rsidRPr="00806D01" w:rsidRDefault="00493A55" w:rsidP="008C458D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8074" w:type="dxa"/>
            <w:tcBorders>
              <w:left w:val="nil"/>
            </w:tcBorders>
            <w:vAlign w:val="center"/>
          </w:tcPr>
          <w:p w14:paraId="480634B2" w14:textId="77777777" w:rsidR="00493A55" w:rsidRPr="00806D01" w:rsidRDefault="00493A55" w:rsidP="008C458D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493A55" w:rsidRPr="00806D01" w14:paraId="5788EE04" w14:textId="77777777" w:rsidTr="00312FEC">
        <w:trPr>
          <w:trHeight w:val="20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D91A91" w14:textId="77777777" w:rsidR="00493A55" w:rsidRPr="00806D01" w:rsidRDefault="00493A55" w:rsidP="008C458D">
            <w:pPr>
              <w:spacing w:line="276" w:lineRule="auto"/>
              <w:rPr>
                <w:rFonts w:ascii="Calibri" w:hAnsi="Calibri" w:cs="Calibri"/>
              </w:rPr>
            </w:pPr>
            <w:r w:rsidRPr="00806D01">
              <w:rPr>
                <w:rFonts w:ascii="Calibri" w:hAnsi="Calibri" w:cs="Calibri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4"/>
            <w:r w:rsidRPr="00806D01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806D01">
              <w:rPr>
                <w:rFonts w:ascii="Calibri" w:hAnsi="Calibri" w:cs="Calibri"/>
              </w:rPr>
              <w:fldChar w:fldCharType="end"/>
            </w:r>
            <w:bookmarkEnd w:id="3"/>
          </w:p>
        </w:tc>
        <w:tc>
          <w:tcPr>
            <w:tcW w:w="8074" w:type="dxa"/>
            <w:tcBorders>
              <w:left w:val="nil"/>
              <w:bottom w:val="single" w:sz="4" w:space="0" w:color="auto"/>
            </w:tcBorders>
            <w:vAlign w:val="center"/>
          </w:tcPr>
          <w:p w14:paraId="57DD1559" w14:textId="77777777" w:rsidR="00493A55" w:rsidRPr="00806D01" w:rsidRDefault="00493A55" w:rsidP="008C458D">
            <w:pPr>
              <w:spacing w:line="276" w:lineRule="auto"/>
              <w:rPr>
                <w:rFonts w:ascii="Calibri" w:hAnsi="Calibri" w:cs="Calibri"/>
              </w:rPr>
            </w:pPr>
            <w:r w:rsidRPr="00806D01">
              <w:rPr>
                <w:rFonts w:ascii="Calibri" w:hAnsi="Calibri" w:cs="Calibri"/>
              </w:rPr>
              <w:t>Ist die Girocard (BankCard, SparkassenCard) kostenlos? Falls nicht, wie hoch ist die jährliche Gebühr?</w:t>
            </w:r>
          </w:p>
        </w:tc>
      </w:tr>
      <w:tr w:rsidR="00493A55" w:rsidRPr="00806D01" w14:paraId="5C4C4F86" w14:textId="77777777" w:rsidTr="00312FEC">
        <w:trPr>
          <w:trHeight w:val="20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2004DE" w14:textId="77777777" w:rsidR="00493A55" w:rsidRPr="00806D01" w:rsidRDefault="00493A55" w:rsidP="008C458D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6678453" w14:textId="77777777" w:rsidR="00493A55" w:rsidRPr="00806D01" w:rsidRDefault="00493A55" w:rsidP="008C458D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493A55" w:rsidRPr="00806D01" w14:paraId="38343116" w14:textId="77777777" w:rsidTr="00312FEC">
        <w:trPr>
          <w:trHeight w:val="20"/>
        </w:trPr>
        <w:tc>
          <w:tcPr>
            <w:tcW w:w="628" w:type="dxa"/>
            <w:tcBorders>
              <w:top w:val="single" w:sz="4" w:space="0" w:color="auto"/>
              <w:right w:val="nil"/>
            </w:tcBorders>
            <w:vAlign w:val="center"/>
          </w:tcPr>
          <w:p w14:paraId="7693ACAE" w14:textId="77777777" w:rsidR="00493A55" w:rsidRPr="00806D01" w:rsidRDefault="00493A55" w:rsidP="008C458D">
            <w:pPr>
              <w:spacing w:line="276" w:lineRule="auto"/>
              <w:rPr>
                <w:rFonts w:ascii="Calibri" w:hAnsi="Calibri" w:cs="Calibri"/>
              </w:rPr>
            </w:pPr>
            <w:r w:rsidRPr="00806D01">
              <w:rPr>
                <w:rFonts w:ascii="Calibri" w:hAnsi="Calibri" w:cs="Calibri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5"/>
            <w:r w:rsidRPr="00806D01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806D01">
              <w:rPr>
                <w:rFonts w:ascii="Calibri" w:hAnsi="Calibri" w:cs="Calibri"/>
              </w:rPr>
              <w:fldChar w:fldCharType="end"/>
            </w:r>
            <w:bookmarkEnd w:id="4"/>
          </w:p>
        </w:tc>
        <w:tc>
          <w:tcPr>
            <w:tcW w:w="8074" w:type="dxa"/>
            <w:tcBorders>
              <w:top w:val="single" w:sz="4" w:space="0" w:color="auto"/>
              <w:left w:val="nil"/>
            </w:tcBorders>
            <w:vAlign w:val="center"/>
          </w:tcPr>
          <w:p w14:paraId="1A5489B9" w14:textId="77777777" w:rsidR="00493A55" w:rsidRPr="00806D01" w:rsidRDefault="00493A55" w:rsidP="008C458D">
            <w:pPr>
              <w:spacing w:line="276" w:lineRule="auto"/>
              <w:rPr>
                <w:rFonts w:ascii="Calibri" w:hAnsi="Calibri" w:cs="Calibri"/>
              </w:rPr>
            </w:pPr>
            <w:r w:rsidRPr="00806D01">
              <w:rPr>
                <w:rFonts w:ascii="Calibri" w:hAnsi="Calibri" w:cs="Calibri"/>
              </w:rPr>
              <w:t>Kosten für eine (spätere) Kreditkarte?</w:t>
            </w:r>
          </w:p>
        </w:tc>
      </w:tr>
      <w:tr w:rsidR="00493A55" w:rsidRPr="00806D01" w14:paraId="42DD6A65" w14:textId="77777777" w:rsidTr="00312FEC">
        <w:trPr>
          <w:trHeight w:val="20"/>
        </w:trPr>
        <w:tc>
          <w:tcPr>
            <w:tcW w:w="628" w:type="dxa"/>
            <w:tcBorders>
              <w:top w:val="single" w:sz="4" w:space="0" w:color="auto"/>
              <w:right w:val="nil"/>
            </w:tcBorders>
            <w:vAlign w:val="center"/>
          </w:tcPr>
          <w:p w14:paraId="454BD948" w14:textId="77777777" w:rsidR="00493A55" w:rsidRPr="00806D01" w:rsidRDefault="00493A55" w:rsidP="008C458D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8074" w:type="dxa"/>
            <w:tcBorders>
              <w:left w:val="nil"/>
            </w:tcBorders>
            <w:vAlign w:val="center"/>
          </w:tcPr>
          <w:p w14:paraId="09DB7328" w14:textId="77777777" w:rsidR="00493A55" w:rsidRPr="00806D01" w:rsidRDefault="00493A55" w:rsidP="008C458D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493A55" w:rsidRPr="00806D01" w14:paraId="7C8F1119" w14:textId="77777777" w:rsidTr="00312FEC">
        <w:trPr>
          <w:trHeight w:val="20"/>
        </w:trPr>
        <w:tc>
          <w:tcPr>
            <w:tcW w:w="628" w:type="dxa"/>
            <w:tcBorders>
              <w:top w:val="single" w:sz="4" w:space="0" w:color="auto"/>
              <w:right w:val="nil"/>
            </w:tcBorders>
            <w:vAlign w:val="center"/>
          </w:tcPr>
          <w:p w14:paraId="43478C9E" w14:textId="77777777" w:rsidR="00493A55" w:rsidRPr="00806D01" w:rsidRDefault="00493A55" w:rsidP="008C458D">
            <w:pPr>
              <w:spacing w:line="276" w:lineRule="auto"/>
              <w:rPr>
                <w:rFonts w:ascii="Calibri" w:hAnsi="Calibri" w:cs="Calibri"/>
              </w:rPr>
            </w:pPr>
            <w:r w:rsidRPr="00806D01">
              <w:rPr>
                <w:rFonts w:ascii="Calibri" w:hAnsi="Calibri" w:cs="Calibri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6"/>
            <w:r w:rsidRPr="00806D01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806D01">
              <w:rPr>
                <w:rFonts w:ascii="Calibri" w:hAnsi="Calibri" w:cs="Calibri"/>
              </w:rPr>
              <w:fldChar w:fldCharType="end"/>
            </w:r>
            <w:bookmarkEnd w:id="5"/>
          </w:p>
        </w:tc>
        <w:tc>
          <w:tcPr>
            <w:tcW w:w="8074" w:type="dxa"/>
            <w:tcBorders>
              <w:left w:val="nil"/>
            </w:tcBorders>
            <w:vAlign w:val="center"/>
          </w:tcPr>
          <w:p w14:paraId="2AEA60C4" w14:textId="77777777" w:rsidR="00493A55" w:rsidRPr="00806D01" w:rsidRDefault="00493A55" w:rsidP="008C458D">
            <w:pPr>
              <w:spacing w:line="276" w:lineRule="auto"/>
              <w:rPr>
                <w:rFonts w:ascii="Calibri" w:hAnsi="Calibri" w:cs="Calibri"/>
              </w:rPr>
            </w:pPr>
            <w:r w:rsidRPr="00806D01">
              <w:rPr>
                <w:rFonts w:ascii="Calibri" w:hAnsi="Calibri" w:cs="Calibri"/>
              </w:rPr>
              <w:t>Höhe des aktuellen Dispozins für die eingeräumte Überziehung des Kontos?</w:t>
            </w:r>
          </w:p>
        </w:tc>
      </w:tr>
      <w:tr w:rsidR="00493A55" w:rsidRPr="00806D01" w14:paraId="5B011B52" w14:textId="77777777" w:rsidTr="00312FEC">
        <w:trPr>
          <w:trHeight w:val="20"/>
        </w:trPr>
        <w:tc>
          <w:tcPr>
            <w:tcW w:w="628" w:type="dxa"/>
            <w:tcBorders>
              <w:top w:val="single" w:sz="4" w:space="0" w:color="auto"/>
              <w:right w:val="nil"/>
            </w:tcBorders>
            <w:vAlign w:val="center"/>
          </w:tcPr>
          <w:p w14:paraId="178FDA61" w14:textId="77777777" w:rsidR="00493A55" w:rsidRPr="00806D01" w:rsidRDefault="00493A55" w:rsidP="008C458D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8074" w:type="dxa"/>
            <w:tcBorders>
              <w:left w:val="nil"/>
            </w:tcBorders>
            <w:vAlign w:val="center"/>
          </w:tcPr>
          <w:p w14:paraId="04B97D1B" w14:textId="77777777" w:rsidR="00493A55" w:rsidRPr="00806D01" w:rsidRDefault="00493A55" w:rsidP="008C458D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493A55" w:rsidRPr="00806D01" w14:paraId="6A44D9F2" w14:textId="77777777" w:rsidTr="00312FEC">
        <w:trPr>
          <w:trHeight w:val="20"/>
        </w:trPr>
        <w:tc>
          <w:tcPr>
            <w:tcW w:w="628" w:type="dxa"/>
            <w:tcBorders>
              <w:top w:val="single" w:sz="4" w:space="0" w:color="auto"/>
              <w:right w:val="nil"/>
            </w:tcBorders>
            <w:vAlign w:val="center"/>
          </w:tcPr>
          <w:p w14:paraId="54820090" w14:textId="77777777" w:rsidR="00493A55" w:rsidRPr="00806D01" w:rsidRDefault="00493A55" w:rsidP="008C458D">
            <w:pPr>
              <w:spacing w:line="276" w:lineRule="auto"/>
              <w:rPr>
                <w:rFonts w:ascii="Calibri" w:hAnsi="Calibri" w:cs="Calibri"/>
              </w:rPr>
            </w:pPr>
            <w:r w:rsidRPr="00806D01">
              <w:rPr>
                <w:rFonts w:ascii="Calibri" w:hAnsi="Calibri" w:cs="Calibri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7"/>
            <w:r w:rsidRPr="00806D01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806D01">
              <w:rPr>
                <w:rFonts w:ascii="Calibri" w:hAnsi="Calibri" w:cs="Calibri"/>
              </w:rPr>
              <w:fldChar w:fldCharType="end"/>
            </w:r>
            <w:bookmarkEnd w:id="6"/>
          </w:p>
        </w:tc>
        <w:tc>
          <w:tcPr>
            <w:tcW w:w="8074" w:type="dxa"/>
            <w:tcBorders>
              <w:left w:val="nil"/>
            </w:tcBorders>
            <w:vAlign w:val="center"/>
          </w:tcPr>
          <w:p w14:paraId="1A5C841C" w14:textId="77777777" w:rsidR="00493A55" w:rsidRPr="00806D01" w:rsidRDefault="00493A55" w:rsidP="008C458D">
            <w:pPr>
              <w:spacing w:line="276" w:lineRule="auto"/>
              <w:rPr>
                <w:rFonts w:ascii="Calibri" w:hAnsi="Calibri" w:cs="Calibri"/>
              </w:rPr>
            </w:pPr>
            <w:r w:rsidRPr="00806D01">
              <w:rPr>
                <w:rFonts w:ascii="Calibri" w:hAnsi="Calibri" w:cs="Calibri"/>
              </w:rPr>
              <w:t>Höhe des Überziehungszinses (über den Dispo hinaus)?</w:t>
            </w:r>
          </w:p>
        </w:tc>
      </w:tr>
      <w:tr w:rsidR="00493A55" w:rsidRPr="00806D01" w14:paraId="6C926CBA" w14:textId="77777777" w:rsidTr="00312FEC">
        <w:trPr>
          <w:trHeight w:val="20"/>
        </w:trPr>
        <w:tc>
          <w:tcPr>
            <w:tcW w:w="628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6E6A0675" w14:textId="77777777" w:rsidR="00493A55" w:rsidRPr="00806D01" w:rsidRDefault="00493A55" w:rsidP="008C458D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8074" w:type="dxa"/>
            <w:tcBorders>
              <w:left w:val="nil"/>
              <w:bottom w:val="nil"/>
            </w:tcBorders>
            <w:vAlign w:val="center"/>
          </w:tcPr>
          <w:p w14:paraId="7486A5C5" w14:textId="77777777" w:rsidR="00493A55" w:rsidRPr="00806D01" w:rsidRDefault="00493A55" w:rsidP="008C458D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493A55" w:rsidRPr="00806D01" w14:paraId="3689C40A" w14:textId="77777777" w:rsidTr="00312FEC">
        <w:trPr>
          <w:trHeight w:val="20"/>
        </w:trPr>
        <w:tc>
          <w:tcPr>
            <w:tcW w:w="628" w:type="dxa"/>
            <w:tcBorders>
              <w:top w:val="nil"/>
              <w:right w:val="nil"/>
            </w:tcBorders>
            <w:vAlign w:val="center"/>
          </w:tcPr>
          <w:p w14:paraId="486206A5" w14:textId="77777777" w:rsidR="00493A55" w:rsidRPr="00806D01" w:rsidRDefault="00493A55" w:rsidP="008C458D">
            <w:pPr>
              <w:spacing w:line="276" w:lineRule="auto"/>
              <w:rPr>
                <w:rFonts w:ascii="Calibri" w:hAnsi="Calibri" w:cs="Calibri"/>
              </w:rPr>
            </w:pPr>
            <w:r w:rsidRPr="00806D01">
              <w:rPr>
                <w:rFonts w:ascii="Calibri" w:hAnsi="Calibri" w:cs="Calibri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8"/>
            <w:r w:rsidRPr="00806D01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806D01">
              <w:rPr>
                <w:rFonts w:ascii="Calibri" w:hAnsi="Calibri" w:cs="Calibri"/>
              </w:rPr>
              <w:fldChar w:fldCharType="end"/>
            </w:r>
            <w:bookmarkEnd w:id="7"/>
          </w:p>
        </w:tc>
        <w:tc>
          <w:tcPr>
            <w:tcW w:w="8074" w:type="dxa"/>
            <w:tcBorders>
              <w:top w:val="nil"/>
              <w:left w:val="nil"/>
            </w:tcBorders>
            <w:vAlign w:val="center"/>
          </w:tcPr>
          <w:p w14:paraId="73A5B125" w14:textId="77777777" w:rsidR="00493A55" w:rsidRPr="00806D01" w:rsidRDefault="00493A55" w:rsidP="008C458D">
            <w:pPr>
              <w:spacing w:line="276" w:lineRule="auto"/>
              <w:rPr>
                <w:rFonts w:ascii="Calibri" w:hAnsi="Calibri" w:cs="Calibri"/>
              </w:rPr>
            </w:pPr>
            <w:r w:rsidRPr="00806D01">
              <w:rPr>
                <w:rFonts w:ascii="Calibri" w:hAnsi="Calibri" w:cs="Calibri"/>
              </w:rPr>
              <w:t xml:space="preserve">Höhe der Guthabenzinsen beim Girokonto </w:t>
            </w:r>
            <w:r w:rsidRPr="00806D01">
              <w:rPr>
                <w:rFonts w:ascii="Calibri" w:hAnsi="Calibri" w:cs="Calibri"/>
                <w:sz w:val="22"/>
                <w:szCs w:val="22"/>
              </w:rPr>
              <w:t>(bieten nicht alle Geldinstitute an)</w:t>
            </w:r>
            <w:r w:rsidRPr="00806D01">
              <w:rPr>
                <w:rFonts w:ascii="Calibri" w:hAnsi="Calibri" w:cs="Calibri"/>
              </w:rPr>
              <w:t>?</w:t>
            </w:r>
          </w:p>
        </w:tc>
      </w:tr>
      <w:tr w:rsidR="00493A55" w:rsidRPr="00806D01" w14:paraId="59243710" w14:textId="77777777" w:rsidTr="00312FEC">
        <w:trPr>
          <w:trHeight w:val="20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32872D" w14:textId="77777777" w:rsidR="00493A55" w:rsidRPr="00806D01" w:rsidRDefault="00493A55" w:rsidP="008C458D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8074" w:type="dxa"/>
            <w:tcBorders>
              <w:left w:val="nil"/>
              <w:bottom w:val="single" w:sz="4" w:space="0" w:color="auto"/>
            </w:tcBorders>
            <w:vAlign w:val="center"/>
          </w:tcPr>
          <w:p w14:paraId="5378B77E" w14:textId="77777777" w:rsidR="00493A55" w:rsidRPr="00806D01" w:rsidRDefault="00493A55" w:rsidP="008C458D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493A55" w:rsidRPr="00806D01" w14:paraId="07767A79" w14:textId="77777777" w:rsidTr="00312FEC">
        <w:trPr>
          <w:trHeight w:val="20"/>
        </w:trPr>
        <w:tc>
          <w:tcPr>
            <w:tcW w:w="628" w:type="dxa"/>
            <w:tcBorders>
              <w:top w:val="single" w:sz="4" w:space="0" w:color="auto"/>
              <w:right w:val="nil"/>
            </w:tcBorders>
          </w:tcPr>
          <w:p w14:paraId="5D6135EE" w14:textId="77777777" w:rsidR="00493A55" w:rsidRPr="00806D01" w:rsidRDefault="00493A55" w:rsidP="008C458D">
            <w:pPr>
              <w:spacing w:line="360" w:lineRule="auto"/>
              <w:rPr>
                <w:rFonts w:ascii="Calibri" w:hAnsi="Calibri" w:cs="Calibri"/>
                <w:sz w:val="2"/>
                <w:szCs w:val="2"/>
              </w:rPr>
            </w:pPr>
          </w:p>
          <w:p w14:paraId="755ED27C" w14:textId="77777777" w:rsidR="00493A55" w:rsidRPr="00806D01" w:rsidRDefault="00493A55" w:rsidP="008C458D">
            <w:pPr>
              <w:spacing w:line="360" w:lineRule="auto"/>
              <w:rPr>
                <w:rFonts w:ascii="Calibri" w:hAnsi="Calibri" w:cs="Calibri"/>
              </w:rPr>
            </w:pPr>
            <w:r w:rsidRPr="00806D01">
              <w:rPr>
                <w:rFonts w:ascii="Calibri" w:hAnsi="Calibri" w:cs="Calibri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9"/>
            <w:r w:rsidRPr="00806D01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806D01">
              <w:rPr>
                <w:rFonts w:ascii="Calibri" w:hAnsi="Calibri" w:cs="Calibri"/>
              </w:rPr>
              <w:fldChar w:fldCharType="end"/>
            </w:r>
            <w:bookmarkEnd w:id="8"/>
          </w:p>
        </w:tc>
        <w:tc>
          <w:tcPr>
            <w:tcW w:w="8074" w:type="dxa"/>
            <w:tcBorders>
              <w:top w:val="single" w:sz="4" w:space="0" w:color="auto"/>
              <w:left w:val="nil"/>
            </w:tcBorders>
            <w:vAlign w:val="center"/>
          </w:tcPr>
          <w:p w14:paraId="51BDD5E2" w14:textId="77777777" w:rsidR="00493A55" w:rsidRPr="00806D01" w:rsidRDefault="00493A55" w:rsidP="008C458D">
            <w:pPr>
              <w:spacing w:line="360" w:lineRule="auto"/>
              <w:rPr>
                <w:rFonts w:ascii="Calibri" w:hAnsi="Calibri" w:cs="Calibri"/>
              </w:rPr>
            </w:pPr>
            <w:r w:rsidRPr="00806D01">
              <w:rPr>
                <w:rFonts w:ascii="Calibri" w:hAnsi="Calibri" w:cs="Calibri"/>
              </w:rPr>
              <w:t>Erreichbarkeit der Bank / des Kreditinstitutes?</w:t>
            </w:r>
          </w:p>
          <w:p w14:paraId="7AC31C3C" w14:textId="77777777" w:rsidR="00493A55" w:rsidRPr="00806D01" w:rsidRDefault="00493A55" w:rsidP="008C458D">
            <w:pPr>
              <w:spacing w:line="360" w:lineRule="auto"/>
              <w:ind w:left="360"/>
              <w:rPr>
                <w:rFonts w:ascii="Calibri" w:hAnsi="Calibri" w:cs="Calibri"/>
              </w:rPr>
            </w:pPr>
            <w:r w:rsidRPr="00806D01">
              <w:rPr>
                <w:rFonts w:ascii="Calibri" w:hAnsi="Calibri" w:cs="Calibri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0"/>
            <w:r w:rsidRPr="00806D01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806D01">
              <w:rPr>
                <w:rFonts w:ascii="Calibri" w:hAnsi="Calibri" w:cs="Calibri"/>
              </w:rPr>
              <w:fldChar w:fldCharType="end"/>
            </w:r>
            <w:bookmarkEnd w:id="9"/>
            <w:r w:rsidRPr="00806D01">
              <w:rPr>
                <w:rFonts w:ascii="Calibri" w:hAnsi="Calibri" w:cs="Calibri"/>
              </w:rPr>
              <w:t xml:space="preserve"> Gibt es Filialen vor Ort für persönliche Gespräche</w:t>
            </w:r>
          </w:p>
          <w:p w14:paraId="2A1F2189" w14:textId="77777777" w:rsidR="00493A55" w:rsidRPr="00806D01" w:rsidRDefault="00493A55" w:rsidP="008C458D">
            <w:pPr>
              <w:spacing w:line="360" w:lineRule="auto"/>
              <w:ind w:left="360"/>
              <w:rPr>
                <w:rFonts w:ascii="Calibri" w:hAnsi="Calibri" w:cs="Calibri"/>
              </w:rPr>
            </w:pPr>
            <w:r w:rsidRPr="00806D01">
              <w:rPr>
                <w:rFonts w:ascii="Calibri" w:hAnsi="Calibri" w:cs="Calibri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1"/>
            <w:r w:rsidRPr="00806D01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806D01">
              <w:rPr>
                <w:rFonts w:ascii="Calibri" w:hAnsi="Calibri" w:cs="Calibri"/>
              </w:rPr>
              <w:fldChar w:fldCharType="end"/>
            </w:r>
            <w:bookmarkEnd w:id="10"/>
            <w:r w:rsidRPr="00806D01">
              <w:rPr>
                <w:rFonts w:ascii="Calibri" w:hAnsi="Calibri" w:cs="Calibri"/>
              </w:rPr>
              <w:t xml:space="preserve"> Gibt es ein Angebot zum Telefonbanking</w:t>
            </w:r>
          </w:p>
          <w:p w14:paraId="07564270" w14:textId="77777777" w:rsidR="00493A55" w:rsidRPr="00806D01" w:rsidRDefault="00493A55" w:rsidP="008C458D">
            <w:pPr>
              <w:spacing w:line="360" w:lineRule="auto"/>
              <w:ind w:left="360"/>
              <w:rPr>
                <w:rFonts w:ascii="Calibri" w:hAnsi="Calibri" w:cs="Calibri"/>
              </w:rPr>
            </w:pPr>
            <w:r w:rsidRPr="00806D01">
              <w:rPr>
                <w:rFonts w:ascii="Calibri" w:hAnsi="Calibri" w:cs="Calibri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2"/>
            <w:r w:rsidRPr="00806D01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806D01">
              <w:rPr>
                <w:rFonts w:ascii="Calibri" w:hAnsi="Calibri" w:cs="Calibri"/>
              </w:rPr>
              <w:fldChar w:fldCharType="end"/>
            </w:r>
            <w:bookmarkEnd w:id="11"/>
            <w:r w:rsidRPr="00806D01">
              <w:rPr>
                <w:rFonts w:ascii="Calibri" w:hAnsi="Calibri" w:cs="Calibri"/>
              </w:rPr>
              <w:t xml:space="preserve"> Gibt es ein Angebot zum Onlinebanking</w:t>
            </w:r>
          </w:p>
          <w:p w14:paraId="133F88F9" w14:textId="77777777" w:rsidR="00493A55" w:rsidRPr="00806D01" w:rsidRDefault="00493A55" w:rsidP="008C458D">
            <w:pPr>
              <w:spacing w:line="360" w:lineRule="auto"/>
              <w:ind w:left="360"/>
              <w:rPr>
                <w:rFonts w:ascii="Calibri" w:hAnsi="Calibri" w:cs="Calibri"/>
              </w:rPr>
            </w:pPr>
            <w:r w:rsidRPr="00806D01">
              <w:rPr>
                <w:rFonts w:ascii="Calibri" w:hAnsi="Calibri" w:cs="Calibri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3"/>
            <w:r w:rsidRPr="00806D01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806D01">
              <w:rPr>
                <w:rFonts w:ascii="Calibri" w:hAnsi="Calibri" w:cs="Calibri"/>
              </w:rPr>
              <w:fldChar w:fldCharType="end"/>
            </w:r>
            <w:bookmarkEnd w:id="12"/>
            <w:r w:rsidRPr="00806D01">
              <w:rPr>
                <w:rFonts w:ascii="Calibri" w:hAnsi="Calibri" w:cs="Calibri"/>
              </w:rPr>
              <w:t xml:space="preserve"> Kontoauszüge per Post (Gebühren) oder Online</w:t>
            </w:r>
          </w:p>
        </w:tc>
      </w:tr>
      <w:tr w:rsidR="00493A55" w:rsidRPr="00806D01" w14:paraId="29A1D69B" w14:textId="77777777" w:rsidTr="00312FEC">
        <w:trPr>
          <w:trHeight w:val="20"/>
        </w:trPr>
        <w:tc>
          <w:tcPr>
            <w:tcW w:w="628" w:type="dxa"/>
            <w:tcBorders>
              <w:top w:val="single" w:sz="4" w:space="0" w:color="auto"/>
              <w:right w:val="nil"/>
            </w:tcBorders>
            <w:vAlign w:val="center"/>
          </w:tcPr>
          <w:p w14:paraId="67452868" w14:textId="77777777" w:rsidR="00493A55" w:rsidRPr="00806D01" w:rsidRDefault="00493A55" w:rsidP="008C458D">
            <w:pPr>
              <w:spacing w:line="276" w:lineRule="auto"/>
              <w:rPr>
                <w:rFonts w:ascii="Calibri" w:hAnsi="Calibri" w:cs="Calibri"/>
              </w:rPr>
            </w:pPr>
            <w:r w:rsidRPr="00806D01">
              <w:rPr>
                <w:rFonts w:ascii="Calibri" w:hAnsi="Calibri" w:cs="Calibri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4"/>
            <w:r w:rsidRPr="00806D01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806D01">
              <w:rPr>
                <w:rFonts w:ascii="Calibri" w:hAnsi="Calibri" w:cs="Calibri"/>
              </w:rPr>
              <w:fldChar w:fldCharType="end"/>
            </w:r>
            <w:bookmarkEnd w:id="13"/>
          </w:p>
        </w:tc>
        <w:tc>
          <w:tcPr>
            <w:tcW w:w="8074" w:type="dxa"/>
            <w:tcBorders>
              <w:left w:val="nil"/>
            </w:tcBorders>
            <w:vAlign w:val="center"/>
          </w:tcPr>
          <w:p w14:paraId="632BFD50" w14:textId="77777777" w:rsidR="00493A55" w:rsidRPr="00806D01" w:rsidRDefault="00493A55" w:rsidP="008C458D">
            <w:pPr>
              <w:spacing w:line="276" w:lineRule="auto"/>
              <w:rPr>
                <w:rFonts w:ascii="Calibri" w:hAnsi="Calibri" w:cs="Calibri"/>
              </w:rPr>
            </w:pPr>
            <w:r w:rsidRPr="00806D01">
              <w:rPr>
                <w:rFonts w:ascii="Calibri" w:hAnsi="Calibri" w:cs="Calibri"/>
              </w:rPr>
              <w:t>An welchen Geldautomaten kann ich kostenlos Geld abheben?</w:t>
            </w:r>
          </w:p>
        </w:tc>
      </w:tr>
      <w:tr w:rsidR="00493A55" w:rsidRPr="00806D01" w14:paraId="6AFA608C" w14:textId="77777777" w:rsidTr="00312FEC">
        <w:trPr>
          <w:trHeight w:val="20"/>
        </w:trPr>
        <w:tc>
          <w:tcPr>
            <w:tcW w:w="628" w:type="dxa"/>
            <w:tcBorders>
              <w:top w:val="single" w:sz="4" w:space="0" w:color="auto"/>
              <w:right w:val="nil"/>
            </w:tcBorders>
            <w:vAlign w:val="center"/>
          </w:tcPr>
          <w:p w14:paraId="40B2CB68" w14:textId="77777777" w:rsidR="00493A55" w:rsidRPr="00806D01" w:rsidRDefault="00493A55" w:rsidP="008C458D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8074" w:type="dxa"/>
            <w:tcBorders>
              <w:left w:val="nil"/>
            </w:tcBorders>
            <w:vAlign w:val="center"/>
          </w:tcPr>
          <w:p w14:paraId="2632191E" w14:textId="77777777" w:rsidR="00493A55" w:rsidRPr="00806D01" w:rsidRDefault="00493A55" w:rsidP="008C458D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493A55" w:rsidRPr="00806D01" w14:paraId="1D22A459" w14:textId="77777777" w:rsidTr="00312FEC">
        <w:trPr>
          <w:trHeight w:val="20"/>
        </w:trPr>
        <w:tc>
          <w:tcPr>
            <w:tcW w:w="628" w:type="dxa"/>
            <w:tcBorders>
              <w:top w:val="single" w:sz="4" w:space="0" w:color="auto"/>
              <w:right w:val="nil"/>
            </w:tcBorders>
            <w:vAlign w:val="center"/>
          </w:tcPr>
          <w:p w14:paraId="2256D418" w14:textId="77777777" w:rsidR="00493A55" w:rsidRPr="00806D01" w:rsidRDefault="00493A55" w:rsidP="008C458D">
            <w:pPr>
              <w:spacing w:line="276" w:lineRule="auto"/>
              <w:rPr>
                <w:rFonts w:ascii="Calibri" w:hAnsi="Calibri" w:cs="Calibri"/>
              </w:rPr>
            </w:pPr>
            <w:r w:rsidRPr="00806D01">
              <w:rPr>
                <w:rFonts w:ascii="Calibri" w:hAnsi="Calibri" w:cs="Calibri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5"/>
            <w:r w:rsidRPr="00806D01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806D01">
              <w:rPr>
                <w:rFonts w:ascii="Calibri" w:hAnsi="Calibri" w:cs="Calibri"/>
              </w:rPr>
              <w:fldChar w:fldCharType="end"/>
            </w:r>
            <w:bookmarkEnd w:id="14"/>
          </w:p>
        </w:tc>
        <w:tc>
          <w:tcPr>
            <w:tcW w:w="8074" w:type="dxa"/>
            <w:tcBorders>
              <w:left w:val="nil"/>
            </w:tcBorders>
            <w:vAlign w:val="center"/>
          </w:tcPr>
          <w:p w14:paraId="781372A9" w14:textId="77777777" w:rsidR="00493A55" w:rsidRPr="00806D01" w:rsidRDefault="00493A55" w:rsidP="008C458D">
            <w:pPr>
              <w:spacing w:line="276" w:lineRule="auto"/>
              <w:rPr>
                <w:rFonts w:ascii="Calibri" w:hAnsi="Calibri" w:cs="Calibri"/>
              </w:rPr>
            </w:pPr>
            <w:r w:rsidRPr="00806D01">
              <w:rPr>
                <w:rFonts w:ascii="Calibri" w:hAnsi="Calibri" w:cs="Calibri"/>
              </w:rPr>
              <w:t>Wo sind die nächsten Geldautomaten des Kreditinstitutes?</w:t>
            </w:r>
          </w:p>
        </w:tc>
      </w:tr>
      <w:tr w:rsidR="00493A55" w:rsidRPr="00806D01" w14:paraId="022CB70B" w14:textId="77777777" w:rsidTr="00312FEC">
        <w:trPr>
          <w:trHeight w:val="20"/>
        </w:trPr>
        <w:tc>
          <w:tcPr>
            <w:tcW w:w="628" w:type="dxa"/>
            <w:tcBorders>
              <w:top w:val="single" w:sz="4" w:space="0" w:color="auto"/>
              <w:right w:val="nil"/>
            </w:tcBorders>
            <w:vAlign w:val="center"/>
          </w:tcPr>
          <w:p w14:paraId="5507B3FC" w14:textId="77777777" w:rsidR="00493A55" w:rsidRPr="00806D01" w:rsidRDefault="00493A55" w:rsidP="008C458D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8074" w:type="dxa"/>
            <w:tcBorders>
              <w:left w:val="nil"/>
            </w:tcBorders>
            <w:vAlign w:val="center"/>
          </w:tcPr>
          <w:p w14:paraId="2390B998" w14:textId="77777777" w:rsidR="00493A55" w:rsidRPr="00806D01" w:rsidRDefault="00493A55" w:rsidP="008C458D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493A55" w:rsidRPr="00806D01" w14:paraId="353C84F1" w14:textId="77777777" w:rsidTr="00312FEC">
        <w:trPr>
          <w:trHeight w:val="20"/>
        </w:trPr>
        <w:tc>
          <w:tcPr>
            <w:tcW w:w="628" w:type="dxa"/>
            <w:tcBorders>
              <w:top w:val="single" w:sz="4" w:space="0" w:color="auto"/>
              <w:right w:val="nil"/>
            </w:tcBorders>
            <w:vAlign w:val="center"/>
          </w:tcPr>
          <w:p w14:paraId="0876C4AA" w14:textId="77777777" w:rsidR="00493A55" w:rsidRPr="00806D01" w:rsidRDefault="00493A55" w:rsidP="008C458D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8074" w:type="dxa"/>
            <w:tcBorders>
              <w:left w:val="nil"/>
            </w:tcBorders>
            <w:vAlign w:val="center"/>
          </w:tcPr>
          <w:p w14:paraId="4F6372EB" w14:textId="77777777" w:rsidR="00493A55" w:rsidRPr="00806D01" w:rsidRDefault="00493A55" w:rsidP="008C458D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493A55" w:rsidRPr="00806D01" w14:paraId="691C9C5A" w14:textId="77777777" w:rsidTr="00312FEC">
        <w:trPr>
          <w:trHeight w:val="20"/>
        </w:trPr>
        <w:tc>
          <w:tcPr>
            <w:tcW w:w="628" w:type="dxa"/>
            <w:tcBorders>
              <w:top w:val="single" w:sz="4" w:space="0" w:color="auto"/>
              <w:right w:val="nil"/>
            </w:tcBorders>
            <w:vAlign w:val="center"/>
          </w:tcPr>
          <w:p w14:paraId="6DC4EB76" w14:textId="77777777" w:rsidR="00493A55" w:rsidRPr="00806D01" w:rsidRDefault="00493A55" w:rsidP="008C458D">
            <w:pPr>
              <w:spacing w:line="276" w:lineRule="auto"/>
              <w:rPr>
                <w:rFonts w:ascii="Calibri" w:hAnsi="Calibri" w:cs="Calibri"/>
              </w:rPr>
            </w:pPr>
            <w:r w:rsidRPr="00806D01">
              <w:rPr>
                <w:rFonts w:ascii="Calibri" w:hAnsi="Calibri" w:cs="Calibri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6"/>
            <w:r w:rsidRPr="00806D01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806D01">
              <w:rPr>
                <w:rFonts w:ascii="Calibri" w:hAnsi="Calibri" w:cs="Calibri"/>
              </w:rPr>
              <w:fldChar w:fldCharType="end"/>
            </w:r>
            <w:bookmarkEnd w:id="15"/>
          </w:p>
        </w:tc>
        <w:tc>
          <w:tcPr>
            <w:tcW w:w="8074" w:type="dxa"/>
            <w:tcBorders>
              <w:left w:val="nil"/>
            </w:tcBorders>
            <w:vAlign w:val="center"/>
          </w:tcPr>
          <w:p w14:paraId="368A0CDF" w14:textId="77777777" w:rsidR="00493A55" w:rsidRPr="00806D01" w:rsidRDefault="00493A55" w:rsidP="008C458D">
            <w:pPr>
              <w:spacing w:line="276" w:lineRule="auto"/>
              <w:rPr>
                <w:rFonts w:ascii="Calibri" w:hAnsi="Calibri" w:cs="Calibri"/>
              </w:rPr>
            </w:pPr>
            <w:r w:rsidRPr="00806D01">
              <w:rPr>
                <w:rFonts w:ascii="Calibri" w:hAnsi="Calibri" w:cs="Calibri"/>
              </w:rPr>
              <w:t>Was kostet die Bargeldbeschaffung an fremden Geldautomaten?</w:t>
            </w:r>
          </w:p>
        </w:tc>
      </w:tr>
      <w:tr w:rsidR="00493A55" w:rsidRPr="00806D01" w14:paraId="4731E3B1" w14:textId="77777777" w:rsidTr="00312FEC">
        <w:trPr>
          <w:trHeight w:val="20"/>
        </w:trPr>
        <w:tc>
          <w:tcPr>
            <w:tcW w:w="628" w:type="dxa"/>
            <w:tcBorders>
              <w:top w:val="single" w:sz="4" w:space="0" w:color="auto"/>
              <w:right w:val="nil"/>
            </w:tcBorders>
            <w:vAlign w:val="center"/>
          </w:tcPr>
          <w:p w14:paraId="09A724A1" w14:textId="77777777" w:rsidR="00493A55" w:rsidRPr="00806D01" w:rsidRDefault="00493A55" w:rsidP="008C458D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8074" w:type="dxa"/>
            <w:tcBorders>
              <w:left w:val="nil"/>
            </w:tcBorders>
            <w:vAlign w:val="center"/>
          </w:tcPr>
          <w:p w14:paraId="6C34F899" w14:textId="77777777" w:rsidR="00493A55" w:rsidRPr="00806D01" w:rsidRDefault="00493A55" w:rsidP="008C458D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493A55" w:rsidRPr="00806D01" w14:paraId="0E401DE8" w14:textId="77777777" w:rsidTr="00312FEC">
        <w:trPr>
          <w:trHeight w:val="20"/>
        </w:trPr>
        <w:tc>
          <w:tcPr>
            <w:tcW w:w="628" w:type="dxa"/>
            <w:tcBorders>
              <w:top w:val="single" w:sz="4" w:space="0" w:color="auto"/>
              <w:right w:val="nil"/>
            </w:tcBorders>
            <w:vAlign w:val="center"/>
          </w:tcPr>
          <w:p w14:paraId="5FF8DC88" w14:textId="77777777" w:rsidR="00493A55" w:rsidRPr="00806D01" w:rsidRDefault="00493A55" w:rsidP="008C458D">
            <w:pPr>
              <w:spacing w:line="276" w:lineRule="auto"/>
              <w:rPr>
                <w:rFonts w:ascii="Calibri" w:hAnsi="Calibri" w:cs="Calibri"/>
              </w:rPr>
            </w:pPr>
            <w:r w:rsidRPr="00806D01">
              <w:rPr>
                <w:rFonts w:ascii="Calibri" w:hAnsi="Calibri" w:cs="Calibri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7"/>
            <w:r w:rsidRPr="00806D01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806D01">
              <w:rPr>
                <w:rFonts w:ascii="Calibri" w:hAnsi="Calibri" w:cs="Calibri"/>
              </w:rPr>
              <w:fldChar w:fldCharType="end"/>
            </w:r>
            <w:bookmarkEnd w:id="16"/>
          </w:p>
        </w:tc>
        <w:tc>
          <w:tcPr>
            <w:tcW w:w="8074" w:type="dxa"/>
            <w:tcBorders>
              <w:left w:val="nil"/>
            </w:tcBorders>
            <w:vAlign w:val="center"/>
          </w:tcPr>
          <w:p w14:paraId="69314870" w14:textId="77777777" w:rsidR="00493A55" w:rsidRPr="00806D01" w:rsidRDefault="00493A55" w:rsidP="008C458D">
            <w:pPr>
              <w:spacing w:line="276" w:lineRule="auto"/>
              <w:rPr>
                <w:rFonts w:ascii="Calibri" w:hAnsi="Calibri" w:cs="Calibri"/>
              </w:rPr>
            </w:pPr>
            <w:r w:rsidRPr="00806D01">
              <w:rPr>
                <w:rFonts w:ascii="Calibri" w:hAnsi="Calibri" w:cs="Calibri"/>
              </w:rPr>
              <w:t xml:space="preserve">Wieviel kostet die Bargeldbeschaffung im Ausland? </w:t>
            </w:r>
          </w:p>
          <w:p w14:paraId="22B4D445" w14:textId="77777777" w:rsidR="00493A55" w:rsidRPr="00806D01" w:rsidRDefault="00493A55" w:rsidP="008C458D">
            <w:pPr>
              <w:spacing w:line="276" w:lineRule="auto"/>
              <w:rPr>
                <w:rFonts w:ascii="Calibri" w:hAnsi="Calibri" w:cs="Calibri"/>
              </w:rPr>
            </w:pPr>
            <w:r w:rsidRPr="00806D01">
              <w:rPr>
                <w:rFonts w:ascii="Calibri" w:hAnsi="Calibri" w:cs="Calibri"/>
              </w:rPr>
              <w:t>(Urlaub oder Geschäftsreise)</w:t>
            </w:r>
          </w:p>
        </w:tc>
      </w:tr>
      <w:tr w:rsidR="00493A55" w:rsidRPr="00806D01" w14:paraId="4D7755E2" w14:textId="77777777" w:rsidTr="00312FEC">
        <w:trPr>
          <w:trHeight w:val="20"/>
        </w:trPr>
        <w:tc>
          <w:tcPr>
            <w:tcW w:w="628" w:type="dxa"/>
            <w:tcBorders>
              <w:top w:val="single" w:sz="4" w:space="0" w:color="auto"/>
              <w:right w:val="nil"/>
            </w:tcBorders>
            <w:vAlign w:val="center"/>
          </w:tcPr>
          <w:p w14:paraId="4CC801A8" w14:textId="77777777" w:rsidR="00493A55" w:rsidRPr="00806D01" w:rsidRDefault="00493A55" w:rsidP="008C458D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8074" w:type="dxa"/>
            <w:tcBorders>
              <w:left w:val="nil"/>
            </w:tcBorders>
            <w:vAlign w:val="center"/>
          </w:tcPr>
          <w:p w14:paraId="2FF46299" w14:textId="77777777" w:rsidR="00493A55" w:rsidRPr="00806D01" w:rsidRDefault="00493A55" w:rsidP="008C458D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493A55" w:rsidRPr="00806D01" w14:paraId="7DBA438E" w14:textId="77777777" w:rsidTr="00312FEC">
        <w:trPr>
          <w:trHeight w:val="20"/>
        </w:trPr>
        <w:tc>
          <w:tcPr>
            <w:tcW w:w="628" w:type="dxa"/>
            <w:tcBorders>
              <w:top w:val="single" w:sz="4" w:space="0" w:color="auto"/>
              <w:right w:val="nil"/>
            </w:tcBorders>
            <w:vAlign w:val="center"/>
          </w:tcPr>
          <w:p w14:paraId="762691D2" w14:textId="77777777" w:rsidR="00493A55" w:rsidRPr="00806D01" w:rsidRDefault="00493A55" w:rsidP="008C458D">
            <w:pPr>
              <w:spacing w:line="276" w:lineRule="auto"/>
              <w:rPr>
                <w:rFonts w:ascii="Calibri" w:hAnsi="Calibri" w:cs="Calibri"/>
              </w:rPr>
            </w:pPr>
            <w:r w:rsidRPr="00806D01">
              <w:rPr>
                <w:rFonts w:ascii="Calibri" w:hAnsi="Calibri" w:cs="Calibri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8"/>
            <w:r w:rsidRPr="00806D01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806D01">
              <w:rPr>
                <w:rFonts w:ascii="Calibri" w:hAnsi="Calibri" w:cs="Calibri"/>
              </w:rPr>
              <w:fldChar w:fldCharType="end"/>
            </w:r>
            <w:bookmarkEnd w:id="17"/>
          </w:p>
        </w:tc>
        <w:tc>
          <w:tcPr>
            <w:tcW w:w="8074" w:type="dxa"/>
            <w:tcBorders>
              <w:left w:val="nil"/>
            </w:tcBorders>
            <w:vAlign w:val="center"/>
          </w:tcPr>
          <w:p w14:paraId="40B51382" w14:textId="77777777" w:rsidR="00493A55" w:rsidRPr="00806D01" w:rsidRDefault="00493A55" w:rsidP="008C458D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493A55" w:rsidRPr="00806D01" w14:paraId="6195C406" w14:textId="77777777" w:rsidTr="00312FEC">
        <w:trPr>
          <w:trHeight w:val="20"/>
        </w:trPr>
        <w:tc>
          <w:tcPr>
            <w:tcW w:w="628" w:type="dxa"/>
            <w:tcBorders>
              <w:top w:val="single" w:sz="4" w:space="0" w:color="auto"/>
              <w:right w:val="nil"/>
            </w:tcBorders>
            <w:vAlign w:val="center"/>
          </w:tcPr>
          <w:p w14:paraId="6DBE9CEA" w14:textId="77777777" w:rsidR="00493A55" w:rsidRPr="00806D01" w:rsidRDefault="00493A55" w:rsidP="008C458D">
            <w:pPr>
              <w:spacing w:line="276" w:lineRule="auto"/>
              <w:rPr>
                <w:rFonts w:ascii="Calibri" w:hAnsi="Calibri" w:cs="Calibri"/>
              </w:rPr>
            </w:pPr>
            <w:r w:rsidRPr="00806D01">
              <w:rPr>
                <w:rFonts w:ascii="Calibri" w:hAnsi="Calibri" w:cs="Calibri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9"/>
            <w:r w:rsidRPr="00806D01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806D01">
              <w:rPr>
                <w:rFonts w:ascii="Calibri" w:hAnsi="Calibri" w:cs="Calibri"/>
              </w:rPr>
              <w:fldChar w:fldCharType="end"/>
            </w:r>
            <w:bookmarkEnd w:id="18"/>
          </w:p>
        </w:tc>
        <w:tc>
          <w:tcPr>
            <w:tcW w:w="8074" w:type="dxa"/>
            <w:tcBorders>
              <w:left w:val="nil"/>
            </w:tcBorders>
            <w:vAlign w:val="center"/>
          </w:tcPr>
          <w:p w14:paraId="4496A070" w14:textId="77777777" w:rsidR="00493A55" w:rsidRPr="00806D01" w:rsidRDefault="00493A55" w:rsidP="008C458D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493A55" w:rsidRPr="00806D01" w14:paraId="294EC44B" w14:textId="77777777" w:rsidTr="00312FEC">
        <w:trPr>
          <w:trHeight w:val="20"/>
        </w:trPr>
        <w:tc>
          <w:tcPr>
            <w:tcW w:w="628" w:type="dxa"/>
            <w:tcBorders>
              <w:top w:val="single" w:sz="4" w:space="0" w:color="auto"/>
              <w:right w:val="nil"/>
            </w:tcBorders>
            <w:vAlign w:val="center"/>
          </w:tcPr>
          <w:p w14:paraId="498E0421" w14:textId="77777777" w:rsidR="00493A55" w:rsidRPr="00806D01" w:rsidRDefault="00493A55" w:rsidP="008C458D">
            <w:pPr>
              <w:spacing w:line="276" w:lineRule="auto"/>
              <w:rPr>
                <w:rFonts w:ascii="Calibri" w:hAnsi="Calibri" w:cs="Calibri"/>
              </w:rPr>
            </w:pPr>
            <w:r w:rsidRPr="00806D01">
              <w:rPr>
                <w:rFonts w:ascii="Calibri" w:hAnsi="Calibri" w:cs="Calibri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20"/>
            <w:r w:rsidRPr="00806D01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806D01">
              <w:rPr>
                <w:rFonts w:ascii="Calibri" w:hAnsi="Calibri" w:cs="Calibri"/>
              </w:rPr>
              <w:fldChar w:fldCharType="end"/>
            </w:r>
            <w:bookmarkEnd w:id="19"/>
          </w:p>
        </w:tc>
        <w:tc>
          <w:tcPr>
            <w:tcW w:w="8074" w:type="dxa"/>
            <w:tcBorders>
              <w:left w:val="nil"/>
            </w:tcBorders>
            <w:vAlign w:val="center"/>
          </w:tcPr>
          <w:p w14:paraId="684139AE" w14:textId="77777777" w:rsidR="00493A55" w:rsidRPr="00806D01" w:rsidRDefault="00493A55" w:rsidP="008C458D">
            <w:pPr>
              <w:spacing w:line="276" w:lineRule="auto"/>
              <w:rPr>
                <w:rFonts w:ascii="Calibri" w:hAnsi="Calibri" w:cs="Calibri"/>
              </w:rPr>
            </w:pPr>
          </w:p>
        </w:tc>
      </w:tr>
    </w:tbl>
    <w:p w14:paraId="4DCD434B" w14:textId="77777777" w:rsidR="00493A55" w:rsidRPr="00806D01" w:rsidRDefault="00493A55" w:rsidP="00493A55">
      <w:pPr>
        <w:rPr>
          <w:rFonts w:ascii="Calibri" w:hAnsi="Calibri" w:cs="Calibri"/>
        </w:rPr>
      </w:pPr>
    </w:p>
    <w:p w14:paraId="319BB562" w14:textId="77777777" w:rsidR="00846F76" w:rsidRDefault="00846F76"/>
    <w:sectPr w:rsidR="00846F76" w:rsidSect="00493A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A55"/>
    <w:rsid w:val="00312FEC"/>
    <w:rsid w:val="00493A55"/>
    <w:rsid w:val="00846F76"/>
    <w:rsid w:val="009C7BE3"/>
    <w:rsid w:val="00DD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F797A"/>
  <w15:chartTrackingRefBased/>
  <w15:docId w15:val="{357D28D0-3949-416C-BA7D-88CB8E308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93A55"/>
    <w:rPr>
      <w:rFonts w:asciiTheme="minorHAnsi" w:hAnsiTheme="minorHAn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93A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93A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93A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93A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93A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93A5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93A5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93A5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93A5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93A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93A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93A5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93A5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93A5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93A5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93A5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93A5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93A5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93A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93A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93A5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93A5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93A55"/>
    <w:pPr>
      <w:spacing w:before="160" w:after="160"/>
      <w:jc w:val="center"/>
    </w:pPr>
    <w:rPr>
      <w:rFonts w:ascii="Calibri" w:hAnsi="Calibri"/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93A5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93A55"/>
    <w:pPr>
      <w:ind w:left="720"/>
      <w:contextualSpacing/>
    </w:pPr>
    <w:rPr>
      <w:rFonts w:ascii="Calibri" w:hAnsi="Calibri"/>
    </w:rPr>
  </w:style>
  <w:style w:type="character" w:styleId="IntensiveHervorhebung">
    <w:name w:val="Intense Emphasis"/>
    <w:basedOn w:val="Absatz-Standardschriftart"/>
    <w:uiPriority w:val="21"/>
    <w:qFormat/>
    <w:rsid w:val="00493A5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93A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Calibri" w:hAnsi="Calibri"/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93A5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93A55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493A5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frankmuehlbauer1@web.de</dc:creator>
  <cp:keywords/>
  <dc:description/>
  <cp:lastModifiedBy>frankmuehlbauer1@web.de</cp:lastModifiedBy>
  <cp:revision>1</cp:revision>
  <dcterms:created xsi:type="dcterms:W3CDTF">2024-05-23T11:57:00Z</dcterms:created>
  <dcterms:modified xsi:type="dcterms:W3CDTF">2024-05-23T12:10:00Z</dcterms:modified>
</cp:coreProperties>
</file>